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3E" w:rsidRPr="00B847DF" w:rsidRDefault="00B847DF">
      <w:pPr>
        <w:widowControl/>
        <w:autoSpaceDE w:val="0"/>
        <w:autoSpaceDN w:val="0"/>
        <w:snapToGrid w:val="0"/>
        <w:spacing w:afterLines="50" w:after="156" w:line="64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0"/>
          <w:szCs w:val="44"/>
          <w:lang w:eastAsia="zh-Hans"/>
        </w:rPr>
      </w:pPr>
      <w:r w:rsidRPr="00B847DF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-678815</wp:posOffset>
                </wp:positionV>
                <wp:extent cx="942340" cy="624840"/>
                <wp:effectExtent l="0" t="0" r="10160" b="38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1485" y="338455"/>
                          <a:ext cx="94234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F3E" w:rsidRDefault="00B847DF">
                            <w:pPr>
                              <w:rPr>
                                <w:rFonts w:ascii="仿宋" w:eastAsia="仿宋" w:hAnsi="仿宋" w:cs="仿宋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32"/>
                                <w:szCs w:val="40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54.45pt;margin-top:-53.45pt;width:74.2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F5TigIAAEwFAAAOAAAAZHJzL2Uyb0RvYy54bWysVM1uEzEQviPxDpbvdPOzKWnUTRVaFSFV&#10;tKIgzo7Xbixsj7Gd7IYHKG/AiQt3nqvPwdi7SUvhUsRld+yZ+Wbmm/Ecn7RGk43wQYGt6PBgQImw&#10;HGplbyr64f35iyklITJbMw1WVHQrAj2ZP3923LiZGMEKdC08QRAbZo2r6CpGNyuKwFfCsHAATlhU&#10;SvCGRTz6m6L2rEF0o4vRYHBYNOBr54GLEPD2rFPSecaXUvB4KWUQkeiKYm4xf33+LtO3mB+z2Y1n&#10;bqV4nwb7hywMUxaD7qHOWGRk7dUfUEZxDwFkPOBgCpBScZFrwGqGg0fVXK+YE7kWJCe4PU3h/8Hy&#10;t5srT1SNvaPEMoMtuvv29e77z7sft2SY6GlcmKHVtUO72L6CNpn29wEvU9Wt9Cb9sR6C+nIyLKcT&#10;SrYVHY+n5WTS0SzaSDiqj8rRuMRmcNQfjsopyohX3MM4H+JrAYYkoaIeu5jJZZuLEDvTnUmKGkCr&#10;+lxpnQ9pcsSp9mTDsOc65mQR/DcrbUmDwceTQQa2kNw7ZG0xl1R0V1yW4laLBK7tOyGRLSyic8xz&#10;eh+NcS7sPmK2Tm4SwZ/i2NsnV5Fn+CnOe48cGWzcOxtlwed6H6Vdf9qRJDv7HQNd3YmC2C7bvulL&#10;qLc4Cx66xxQcP1fYpwsW4hXz+HqwtbgR4iV+pAbkGXqJkhX4L3+7T/Y41KilpMHXWNHwec28oES/&#10;sTjuR8MyTUzMh3LycoQH/1CzfKixa3MK2Hwcacwui8k+6p0oPZiPuDgWKSqqmOUYu6JxJ57Gbkfg&#10;4uFischG+GAdixf22vEEnei1sFhHkCoPZaKp46anD59sHut+vaSd8PCcre6X4PwXAAAA//8DAFBL&#10;AwQUAAYACAAAACEAS9OEgeEAAAALAQAADwAAAGRycy9kb3ducmV2LnhtbEyPS0/DMBCE70j8B2uR&#10;uKDWKVFKGuJUCPGQeqPhIW5uvCQR8TqK3ST8exYucJvdGc1+m29n24kRB986UrBaRiCQKmdaqhU8&#10;l/eLFIQPmozuHKGCL/SwLU5Pcp0ZN9ETjvtQCy4hn2kFTQh9JqWvGrTaL12PxN6HG6wOPA61NIOe&#10;uNx28jKK1tLqlvhCo3u8bbD63B+tgveL+m3n54eXKU7i/u5xLK9eTanU+dl8cw0i4Bz+wvCDz+hQ&#10;MNPBHcl40SlYrKJ0w9lftWbFmXiTgDjwJk1AFrn8/0PxDQAA//8DAFBLAQItABQABgAIAAAAIQC2&#10;gziS/gAAAOEBAAATAAAAAAAAAAAAAAAAAAAAAABbQ29udGVudF9UeXBlc10ueG1sUEsBAi0AFAAG&#10;AAgAAAAhADj9If/WAAAAlAEAAAsAAAAAAAAAAAAAAAAALwEAAF9yZWxzLy5yZWxzUEsBAi0AFAAG&#10;AAgAAAAhAPbwXlOKAgAATAUAAA4AAAAAAAAAAAAAAAAALgIAAGRycy9lMm9Eb2MueG1sUEsBAi0A&#10;FAAGAAgAAAAhAEvThIHhAAAACwEAAA8AAAAAAAAAAAAAAAAA5AQAAGRycy9kb3ducmV2LnhtbFBL&#10;BQYAAAAABAAEAPMAAADyBQAAAAA=&#10;" fillcolor="white [3201]" stroked="f" strokeweight=".5pt">
                <v:textbox>
                  <w:txbxContent>
                    <w:p w:rsidR="00106F3E" w:rsidRDefault="00B847DF">
                      <w:pPr>
                        <w:rPr>
                          <w:rFonts w:ascii="仿宋" w:eastAsia="仿宋" w:hAnsi="仿宋" w:cs="仿宋"/>
                          <w:sz w:val="32"/>
                          <w:szCs w:val="40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32"/>
                          <w:szCs w:val="40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B847DF">
        <w:rPr>
          <w:rFonts w:ascii="方正小标宋简体" w:eastAsia="方正小标宋简体" w:hAnsi="宋体" w:cs="宋体" w:hint="eastAsia"/>
          <w:bCs/>
          <w:color w:val="000000"/>
          <w:kern w:val="0"/>
          <w:sz w:val="40"/>
          <w:szCs w:val="44"/>
        </w:rPr>
        <w:t>江苏师范大学</w:t>
      </w:r>
      <w:r w:rsidRPr="00B847DF">
        <w:rPr>
          <w:rFonts w:ascii="方正小标宋简体" w:eastAsia="方正小标宋简体" w:hAnsi="宋体" w:cs="宋体" w:hint="eastAsia"/>
          <w:bCs/>
          <w:color w:val="000000"/>
          <w:kern w:val="0"/>
          <w:sz w:val="40"/>
          <w:szCs w:val="44"/>
          <w:lang w:eastAsia="zh-Hans"/>
        </w:rPr>
        <w:t>美育评审专家推荐人</w:t>
      </w:r>
      <w:r w:rsidRPr="00B847DF">
        <w:rPr>
          <w:rFonts w:ascii="方正小标宋简体" w:eastAsia="方正小标宋简体" w:hAnsi="宋体" w:cs="宋体" w:hint="eastAsia"/>
          <w:bCs/>
          <w:color w:val="000000"/>
          <w:kern w:val="0"/>
          <w:sz w:val="40"/>
          <w:szCs w:val="44"/>
        </w:rPr>
        <w:t>选</w:t>
      </w:r>
      <w:r w:rsidRPr="00B847DF">
        <w:rPr>
          <w:rFonts w:ascii="方正小标宋简体" w:eastAsia="方正小标宋简体" w:hAnsi="宋体" w:cs="宋体" w:hint="eastAsia"/>
          <w:bCs/>
          <w:color w:val="000000"/>
          <w:kern w:val="0"/>
          <w:sz w:val="40"/>
          <w:szCs w:val="44"/>
          <w:lang w:eastAsia="zh-Hans"/>
        </w:rPr>
        <w:t>信息表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80"/>
        <w:gridCol w:w="316"/>
        <w:gridCol w:w="1859"/>
        <w:gridCol w:w="1424"/>
        <w:gridCol w:w="1763"/>
        <w:gridCol w:w="1977"/>
      </w:tblGrid>
      <w:tr w:rsidR="00106F3E">
        <w:trPr>
          <w:trHeight w:val="466"/>
        </w:trPr>
        <w:tc>
          <w:tcPr>
            <w:tcW w:w="1496" w:type="dxa"/>
            <w:gridSpan w:val="2"/>
            <w:vAlign w:val="center"/>
          </w:tcPr>
          <w:p w:rsidR="00106F3E" w:rsidRDefault="00B847D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1859" w:type="dxa"/>
            <w:vAlign w:val="center"/>
          </w:tcPr>
          <w:p w:rsidR="00106F3E" w:rsidRDefault="00106F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</w:p>
        </w:tc>
        <w:tc>
          <w:tcPr>
            <w:tcW w:w="1424" w:type="dxa"/>
            <w:vAlign w:val="center"/>
          </w:tcPr>
          <w:p w:rsidR="00106F3E" w:rsidRDefault="00B847D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性别</w:t>
            </w:r>
          </w:p>
        </w:tc>
        <w:tc>
          <w:tcPr>
            <w:tcW w:w="1763" w:type="dxa"/>
            <w:vAlign w:val="center"/>
          </w:tcPr>
          <w:p w:rsidR="00106F3E" w:rsidRDefault="00106F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</w:p>
        </w:tc>
        <w:tc>
          <w:tcPr>
            <w:tcW w:w="1977" w:type="dxa"/>
            <w:vMerge w:val="restart"/>
            <w:vAlign w:val="center"/>
          </w:tcPr>
          <w:p w:rsidR="00106F3E" w:rsidRDefault="00B847D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一寸照片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）</w:t>
            </w:r>
          </w:p>
        </w:tc>
      </w:tr>
      <w:tr w:rsidR="00106F3E">
        <w:trPr>
          <w:trHeight w:val="488"/>
        </w:trPr>
        <w:tc>
          <w:tcPr>
            <w:tcW w:w="1496" w:type="dxa"/>
            <w:gridSpan w:val="2"/>
            <w:vAlign w:val="center"/>
          </w:tcPr>
          <w:p w:rsidR="00106F3E" w:rsidRDefault="00B847D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出生年月</w:t>
            </w:r>
          </w:p>
        </w:tc>
        <w:tc>
          <w:tcPr>
            <w:tcW w:w="1859" w:type="dxa"/>
            <w:vAlign w:val="center"/>
          </w:tcPr>
          <w:p w:rsidR="00106F3E" w:rsidRDefault="00106F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</w:p>
        </w:tc>
        <w:tc>
          <w:tcPr>
            <w:tcW w:w="1424" w:type="dxa"/>
            <w:vAlign w:val="center"/>
          </w:tcPr>
          <w:p w:rsidR="00106F3E" w:rsidRDefault="00B847D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政治面貌</w:t>
            </w:r>
          </w:p>
        </w:tc>
        <w:tc>
          <w:tcPr>
            <w:tcW w:w="1763" w:type="dxa"/>
            <w:vAlign w:val="center"/>
          </w:tcPr>
          <w:p w:rsidR="00106F3E" w:rsidRDefault="00106F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</w:p>
        </w:tc>
        <w:tc>
          <w:tcPr>
            <w:tcW w:w="1977" w:type="dxa"/>
            <w:vMerge/>
            <w:vAlign w:val="center"/>
          </w:tcPr>
          <w:p w:rsidR="00106F3E" w:rsidRDefault="00106F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</w:p>
        </w:tc>
      </w:tr>
      <w:tr w:rsidR="00106F3E">
        <w:tc>
          <w:tcPr>
            <w:tcW w:w="1496" w:type="dxa"/>
            <w:gridSpan w:val="2"/>
            <w:vAlign w:val="center"/>
          </w:tcPr>
          <w:p w:rsidR="00106F3E" w:rsidRDefault="00B847D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籍贯</w:t>
            </w:r>
          </w:p>
        </w:tc>
        <w:tc>
          <w:tcPr>
            <w:tcW w:w="1859" w:type="dxa"/>
            <w:vAlign w:val="center"/>
          </w:tcPr>
          <w:p w:rsidR="00106F3E" w:rsidRDefault="00106F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</w:p>
        </w:tc>
        <w:tc>
          <w:tcPr>
            <w:tcW w:w="1424" w:type="dxa"/>
            <w:vAlign w:val="center"/>
          </w:tcPr>
          <w:p w:rsidR="00106F3E" w:rsidRDefault="00B847D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民族</w:t>
            </w:r>
          </w:p>
        </w:tc>
        <w:tc>
          <w:tcPr>
            <w:tcW w:w="1763" w:type="dxa"/>
            <w:vAlign w:val="center"/>
          </w:tcPr>
          <w:p w:rsidR="00106F3E" w:rsidRDefault="00106F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</w:p>
        </w:tc>
        <w:tc>
          <w:tcPr>
            <w:tcW w:w="1977" w:type="dxa"/>
            <w:vMerge/>
            <w:vAlign w:val="center"/>
          </w:tcPr>
          <w:p w:rsidR="00106F3E" w:rsidRDefault="00106F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</w:p>
        </w:tc>
      </w:tr>
      <w:tr w:rsidR="00106F3E">
        <w:trPr>
          <w:trHeight w:val="424"/>
        </w:trPr>
        <w:tc>
          <w:tcPr>
            <w:tcW w:w="1496" w:type="dxa"/>
            <w:gridSpan w:val="2"/>
            <w:vAlign w:val="center"/>
          </w:tcPr>
          <w:p w:rsidR="00106F3E" w:rsidRDefault="00B847D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工作单位</w:t>
            </w:r>
          </w:p>
        </w:tc>
        <w:tc>
          <w:tcPr>
            <w:tcW w:w="1859" w:type="dxa"/>
            <w:vAlign w:val="center"/>
          </w:tcPr>
          <w:p w:rsidR="00106F3E" w:rsidRDefault="00106F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</w:p>
        </w:tc>
        <w:tc>
          <w:tcPr>
            <w:tcW w:w="1424" w:type="dxa"/>
            <w:vAlign w:val="center"/>
          </w:tcPr>
          <w:p w:rsidR="00106F3E" w:rsidRDefault="00B847D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行政职务</w:t>
            </w:r>
          </w:p>
        </w:tc>
        <w:tc>
          <w:tcPr>
            <w:tcW w:w="1763" w:type="dxa"/>
            <w:vAlign w:val="center"/>
          </w:tcPr>
          <w:p w:rsidR="00106F3E" w:rsidRDefault="00106F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</w:p>
        </w:tc>
        <w:tc>
          <w:tcPr>
            <w:tcW w:w="1977" w:type="dxa"/>
            <w:vMerge/>
            <w:vAlign w:val="center"/>
          </w:tcPr>
          <w:p w:rsidR="00106F3E" w:rsidRDefault="00106F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</w:p>
        </w:tc>
      </w:tr>
      <w:tr w:rsidR="00106F3E">
        <w:trPr>
          <w:trHeight w:val="424"/>
        </w:trPr>
        <w:tc>
          <w:tcPr>
            <w:tcW w:w="1496" w:type="dxa"/>
            <w:gridSpan w:val="2"/>
            <w:vAlign w:val="center"/>
          </w:tcPr>
          <w:p w:rsidR="00106F3E" w:rsidRDefault="00B847D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联系方式</w:t>
            </w:r>
          </w:p>
        </w:tc>
        <w:tc>
          <w:tcPr>
            <w:tcW w:w="1859" w:type="dxa"/>
            <w:vAlign w:val="center"/>
          </w:tcPr>
          <w:p w:rsidR="00106F3E" w:rsidRDefault="00106F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</w:p>
        </w:tc>
        <w:tc>
          <w:tcPr>
            <w:tcW w:w="1424" w:type="dxa"/>
            <w:vAlign w:val="center"/>
          </w:tcPr>
          <w:p w:rsidR="00106F3E" w:rsidRDefault="00B847D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电子邮箱</w:t>
            </w:r>
          </w:p>
        </w:tc>
        <w:tc>
          <w:tcPr>
            <w:tcW w:w="1763" w:type="dxa"/>
            <w:vAlign w:val="center"/>
          </w:tcPr>
          <w:p w:rsidR="00106F3E" w:rsidRDefault="00106F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</w:p>
        </w:tc>
        <w:tc>
          <w:tcPr>
            <w:tcW w:w="1977" w:type="dxa"/>
            <w:vMerge/>
            <w:vAlign w:val="center"/>
          </w:tcPr>
          <w:p w:rsidR="00106F3E" w:rsidRDefault="00106F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</w:p>
        </w:tc>
      </w:tr>
      <w:tr w:rsidR="00106F3E">
        <w:tc>
          <w:tcPr>
            <w:tcW w:w="1496" w:type="dxa"/>
            <w:gridSpan w:val="2"/>
            <w:vAlign w:val="center"/>
          </w:tcPr>
          <w:p w:rsidR="00106F3E" w:rsidRDefault="00B847D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最高学位</w:t>
            </w:r>
          </w:p>
        </w:tc>
        <w:tc>
          <w:tcPr>
            <w:tcW w:w="1859" w:type="dxa"/>
            <w:vAlign w:val="center"/>
          </w:tcPr>
          <w:p w:rsidR="00106F3E" w:rsidRDefault="00106F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</w:p>
        </w:tc>
        <w:tc>
          <w:tcPr>
            <w:tcW w:w="1424" w:type="dxa"/>
            <w:vAlign w:val="center"/>
          </w:tcPr>
          <w:p w:rsidR="00106F3E" w:rsidRDefault="00B847D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最后学历</w:t>
            </w:r>
          </w:p>
        </w:tc>
        <w:tc>
          <w:tcPr>
            <w:tcW w:w="3740" w:type="dxa"/>
            <w:gridSpan w:val="2"/>
            <w:vAlign w:val="center"/>
          </w:tcPr>
          <w:p w:rsidR="00106F3E" w:rsidRDefault="00106F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</w:p>
        </w:tc>
      </w:tr>
      <w:tr w:rsidR="00106F3E">
        <w:tc>
          <w:tcPr>
            <w:tcW w:w="1496" w:type="dxa"/>
            <w:gridSpan w:val="2"/>
            <w:vAlign w:val="center"/>
          </w:tcPr>
          <w:p w:rsidR="00106F3E" w:rsidRDefault="00B847D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</w:t>
            </w:r>
          </w:p>
        </w:tc>
        <w:tc>
          <w:tcPr>
            <w:tcW w:w="1859" w:type="dxa"/>
            <w:vAlign w:val="center"/>
          </w:tcPr>
          <w:p w:rsidR="00106F3E" w:rsidRDefault="00106F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</w:p>
        </w:tc>
        <w:tc>
          <w:tcPr>
            <w:tcW w:w="1424" w:type="dxa"/>
            <w:vAlign w:val="center"/>
          </w:tcPr>
          <w:p w:rsidR="00106F3E" w:rsidRDefault="00B847DF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身份证号</w:t>
            </w:r>
          </w:p>
        </w:tc>
        <w:tc>
          <w:tcPr>
            <w:tcW w:w="3740" w:type="dxa"/>
            <w:gridSpan w:val="2"/>
            <w:vAlign w:val="center"/>
          </w:tcPr>
          <w:p w:rsidR="00106F3E" w:rsidRDefault="00106F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</w:p>
        </w:tc>
      </w:tr>
      <w:tr w:rsidR="00106F3E">
        <w:tc>
          <w:tcPr>
            <w:tcW w:w="3355" w:type="dxa"/>
            <w:gridSpan w:val="3"/>
            <w:vAlign w:val="center"/>
          </w:tcPr>
          <w:p w:rsidR="00106F3E" w:rsidRDefault="00B847D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专业技术职称</w:t>
            </w:r>
          </w:p>
        </w:tc>
        <w:tc>
          <w:tcPr>
            <w:tcW w:w="5164" w:type="dxa"/>
            <w:gridSpan w:val="3"/>
            <w:vAlign w:val="center"/>
          </w:tcPr>
          <w:p w:rsidR="00106F3E" w:rsidRDefault="00106F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</w:p>
        </w:tc>
      </w:tr>
      <w:tr w:rsidR="00106F3E">
        <w:tc>
          <w:tcPr>
            <w:tcW w:w="3355" w:type="dxa"/>
            <w:gridSpan w:val="3"/>
            <w:vAlign w:val="center"/>
          </w:tcPr>
          <w:p w:rsidR="00106F3E" w:rsidRDefault="00B847D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专业方向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管理领域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5164" w:type="dxa"/>
            <w:gridSpan w:val="3"/>
            <w:vAlign w:val="center"/>
          </w:tcPr>
          <w:p w:rsidR="00106F3E" w:rsidRDefault="00106F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</w:p>
        </w:tc>
      </w:tr>
      <w:tr w:rsidR="00106F3E">
        <w:trPr>
          <w:trHeight w:val="6131"/>
        </w:trPr>
        <w:tc>
          <w:tcPr>
            <w:tcW w:w="1180" w:type="dxa"/>
            <w:textDirection w:val="tbLrV"/>
            <w:vAlign w:val="center"/>
          </w:tcPr>
          <w:p w:rsidR="00106F3E" w:rsidRDefault="00B847D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主要工作经历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及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工作成果</w:t>
            </w:r>
          </w:p>
        </w:tc>
        <w:tc>
          <w:tcPr>
            <w:tcW w:w="7339" w:type="dxa"/>
            <w:gridSpan w:val="5"/>
          </w:tcPr>
          <w:p w:rsidR="00106F3E" w:rsidRDefault="00B847DF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lang w:eastAsia="zh-Hans"/>
              </w:rPr>
              <w:t>(500</w:t>
            </w:r>
            <w:r>
              <w:rPr>
                <w:rFonts w:ascii="仿宋" w:eastAsia="仿宋" w:hAnsi="仿宋" w:cs="仿宋" w:hint="eastAsia"/>
                <w:sz w:val="24"/>
                <w:lang w:eastAsia="zh-Hans"/>
              </w:rPr>
              <w:t>字以内，包括工作经历、教授过的课程、代表性的教学科研或管理工作成果、相关的社会兼职、省级以上奖励等情况</w:t>
            </w:r>
            <w:r>
              <w:rPr>
                <w:rFonts w:ascii="仿宋" w:eastAsia="仿宋" w:hAnsi="仿宋" w:cs="仿宋" w:hint="eastAsia"/>
                <w:sz w:val="24"/>
                <w:lang w:eastAsia="zh-Hans"/>
              </w:rPr>
              <w:t xml:space="preserve">) 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106F3E">
        <w:trPr>
          <w:trHeight w:val="1920"/>
          <w:jc w:val="center"/>
        </w:trPr>
        <w:tc>
          <w:tcPr>
            <w:tcW w:w="8500" w:type="dxa"/>
            <w:shd w:val="clear" w:color="auto" w:fill="auto"/>
          </w:tcPr>
          <w:p w:rsidR="00106F3E" w:rsidRDefault="00106F3E">
            <w:pPr>
              <w:spacing w:line="360" w:lineRule="exact"/>
              <w:rPr>
                <w:rFonts w:ascii="方正黑体_GBK" w:eastAsia="方正黑体_GBK"/>
                <w:color w:val="000000"/>
                <w:kern w:val="0"/>
                <w:sz w:val="28"/>
              </w:rPr>
            </w:pPr>
          </w:p>
          <w:p w:rsidR="00106F3E" w:rsidRDefault="00B847DF">
            <w:pPr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学院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部门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意见</w:t>
            </w:r>
          </w:p>
          <w:p w:rsidR="00106F3E" w:rsidRDefault="00106F3E">
            <w:pPr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8"/>
              </w:rPr>
            </w:pPr>
            <w:bookmarkStart w:id="0" w:name="_GoBack"/>
            <w:bookmarkEnd w:id="0"/>
          </w:p>
          <w:p w:rsidR="00106F3E" w:rsidRDefault="00106F3E">
            <w:pPr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8"/>
              </w:rPr>
            </w:pPr>
          </w:p>
          <w:p w:rsidR="00106F3E" w:rsidRDefault="00B847DF">
            <w:pPr>
              <w:spacing w:line="360" w:lineRule="exact"/>
              <w:ind w:right="960"/>
              <w:jc w:val="right"/>
              <w:rPr>
                <w:rFonts w:ascii="仿宋" w:eastAsia="仿宋" w:hAnsi="仿宋" w:cs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盖章（签名）：</w:t>
            </w:r>
          </w:p>
          <w:p w:rsidR="00106F3E" w:rsidRDefault="00B847DF">
            <w:pPr>
              <w:spacing w:line="360" w:lineRule="exact"/>
              <w:jc w:val="right"/>
              <w:rPr>
                <w:rFonts w:ascii="方正黑体_GBK" w:eastAsia="方正黑体_GBK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日</w:t>
            </w:r>
          </w:p>
        </w:tc>
      </w:tr>
    </w:tbl>
    <w:p w:rsidR="00106F3E" w:rsidRDefault="00106F3E">
      <w:pPr>
        <w:spacing w:line="440" w:lineRule="exact"/>
        <w:rPr>
          <w:rFonts w:ascii="仿宋" w:eastAsia="仿宋" w:hAnsi="仿宋" w:cs="仿宋"/>
          <w:sz w:val="28"/>
          <w:szCs w:val="28"/>
          <w:lang w:eastAsia="zh-Hans"/>
        </w:rPr>
      </w:pPr>
    </w:p>
    <w:sectPr w:rsidR="00106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zNGIxOTVkNjcyMTRlOThjYWQ1NGU2YWJjNjRhNjgifQ=="/>
  </w:docVars>
  <w:rsids>
    <w:rsidRoot w:val="7DAF2402"/>
    <w:rsid w:val="00106F3E"/>
    <w:rsid w:val="00B847DF"/>
    <w:rsid w:val="22A838E6"/>
    <w:rsid w:val="251A052F"/>
    <w:rsid w:val="270B2B29"/>
    <w:rsid w:val="7B49025E"/>
    <w:rsid w:val="7DAF2402"/>
    <w:rsid w:val="7F0A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30D9096-A18C-432E-9802-3A736EB2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snapToGrid w:val="0"/>
      <w:jc w:val="left"/>
    </w:pPr>
    <w:rPr>
      <w:sz w:val="18"/>
      <w:szCs w:val="18"/>
    </w:rPr>
  </w:style>
  <w:style w:type="table" w:styleId="a4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</dc:creator>
  <cp:lastModifiedBy>朱悦</cp:lastModifiedBy>
  <cp:revision>2</cp:revision>
  <dcterms:created xsi:type="dcterms:W3CDTF">2023-04-24T14:31:00Z</dcterms:created>
  <dcterms:modified xsi:type="dcterms:W3CDTF">2023-04-26T08:26:00Z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CE3DF599276E935430224664BF31E4C3_41</vt:lpwstr>
  </property>
</Properties>
</file>