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9F" w:rsidRPr="00F0629F" w:rsidRDefault="00F0629F" w:rsidP="00F0629F">
      <w:pPr>
        <w:jc w:val="center"/>
        <w:rPr>
          <w:rFonts w:ascii="方正小标宋简体" w:eastAsia="方正小标宋简体" w:hAnsi="仿宋" w:cs="仿宋" w:hint="eastAsia"/>
          <w:b/>
          <w:sz w:val="40"/>
          <w:szCs w:val="30"/>
        </w:rPr>
      </w:pPr>
      <w:bookmarkStart w:id="0" w:name="_GoBack"/>
      <w:r w:rsidRPr="00F0629F">
        <w:rPr>
          <w:rFonts w:ascii="方正小标宋简体" w:eastAsia="方正小标宋简体" w:hAnsi="仿宋" w:cs="仿宋" w:hint="eastAsia"/>
          <w:b/>
          <w:sz w:val="40"/>
          <w:szCs w:val="30"/>
        </w:rPr>
        <w:t>江苏师范大学第24届研究生支教团入围教学技能考核环节名单</w:t>
      </w:r>
    </w:p>
    <w:tbl>
      <w:tblPr>
        <w:tblStyle w:val="a3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944"/>
        <w:gridCol w:w="5521"/>
        <w:gridCol w:w="1831"/>
      </w:tblGrid>
      <w:tr w:rsidR="00F0629F" w:rsidTr="009670BA">
        <w:trPr>
          <w:trHeight w:val="340"/>
        </w:trPr>
        <w:tc>
          <w:tcPr>
            <w:tcW w:w="944" w:type="dxa"/>
          </w:tcPr>
          <w:bookmarkEnd w:id="0"/>
          <w:p w:rsidR="00F0629F" w:rsidRDefault="00F0629F" w:rsidP="009670BA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序号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姓名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文学院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季思媛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语言科学与艺术学院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程润庚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3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语言科学与艺术学院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方玉琼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4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历史文化与旅游学院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杨郁璇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5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教育科学学院（教师教育学院）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崔皓敏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6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教育科学学院（教师教育学院）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卢淳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7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数学与统计学院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芮逸文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8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物理与电子工程学院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何艳虹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9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化学与材料科学学院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安道宽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10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生命科学学院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马杨婕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11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体育学院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苏惠明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12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体育学院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李闯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13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体育学院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王琪瑞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14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音乐学院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王婧玥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15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音乐学院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石鑫宇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16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音乐学院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王萌萌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17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美术学院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兰陈杰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18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传媒与影视学院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徐晓腾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lastRenderedPageBreak/>
              <w:t>19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商学院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李孟春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20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商学院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裴古丽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21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智慧教育学院（计算机科学与技术学院）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李佳琳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22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机电工程学院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张莹莹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23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机电工程学院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杨琴</w:t>
            </w:r>
          </w:p>
        </w:tc>
      </w:tr>
      <w:tr w:rsidR="00F0629F" w:rsidTr="009670BA">
        <w:trPr>
          <w:trHeight w:val="340"/>
        </w:trPr>
        <w:tc>
          <w:tcPr>
            <w:tcW w:w="944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24</w:t>
            </w:r>
          </w:p>
        </w:tc>
        <w:tc>
          <w:tcPr>
            <w:tcW w:w="552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电气工程及自动化学院</w:t>
            </w:r>
          </w:p>
        </w:tc>
        <w:tc>
          <w:tcPr>
            <w:tcW w:w="1831" w:type="dxa"/>
            <w:vAlign w:val="center"/>
          </w:tcPr>
          <w:p w:rsidR="00F0629F" w:rsidRDefault="00F0629F" w:rsidP="009670B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袁心仪</w:t>
            </w:r>
          </w:p>
        </w:tc>
      </w:tr>
    </w:tbl>
    <w:p w:rsidR="00F0629F" w:rsidRDefault="00F0629F" w:rsidP="00F0629F">
      <w:pPr>
        <w:rPr>
          <w:sz w:val="30"/>
          <w:szCs w:val="30"/>
        </w:rPr>
      </w:pPr>
    </w:p>
    <w:p w:rsidR="0056500C" w:rsidRDefault="0056500C"/>
    <w:sectPr w:rsidR="0056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9F"/>
    <w:rsid w:val="0056500C"/>
    <w:rsid w:val="00F0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03D25-7BAD-4241-83BE-7C500E1C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29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卜士浈</dc:creator>
  <cp:keywords/>
  <dc:description/>
  <cp:lastModifiedBy>卜士浈</cp:lastModifiedBy>
  <cp:revision>1</cp:revision>
  <dcterms:created xsi:type="dcterms:W3CDTF">2021-09-14T09:35:00Z</dcterms:created>
  <dcterms:modified xsi:type="dcterms:W3CDTF">2021-09-14T09:37:00Z</dcterms:modified>
</cp:coreProperties>
</file>