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89" w:rsidRPr="00F32C37" w:rsidRDefault="00F72789" w:rsidP="00F72789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F32C37">
        <w:rPr>
          <w:rFonts w:ascii="仿宋" w:eastAsia="仿宋" w:hAnsi="仿宋" w:hint="eastAsia"/>
          <w:sz w:val="32"/>
          <w:szCs w:val="32"/>
        </w:rPr>
        <w:t>附件</w:t>
      </w:r>
      <w:r w:rsidR="00202FF8">
        <w:rPr>
          <w:rFonts w:ascii="仿宋" w:eastAsia="仿宋" w:hAnsi="仿宋"/>
          <w:sz w:val="32"/>
          <w:szCs w:val="32"/>
        </w:rPr>
        <w:t>5</w:t>
      </w:r>
    </w:p>
    <w:p w:rsidR="00F32C37" w:rsidRPr="00CB44CE" w:rsidRDefault="00CB44CE" w:rsidP="00F32C37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CB44CE">
        <w:rPr>
          <w:rFonts w:ascii="方正小标宋简体" w:eastAsia="方正小标宋简体" w:hint="eastAsia"/>
          <w:sz w:val="44"/>
        </w:rPr>
        <w:t>江苏师范大学</w:t>
      </w:r>
      <w:r w:rsidR="00F72789" w:rsidRPr="00CB44CE">
        <w:rPr>
          <w:rFonts w:ascii="方正小标宋简体" w:eastAsia="方正小标宋简体" w:hint="eastAsia"/>
          <w:sz w:val="44"/>
        </w:rPr>
        <w:t>新时代共青团员先进性评价</w:t>
      </w:r>
      <w:r w:rsidR="00F32C37" w:rsidRPr="00CB44CE">
        <w:rPr>
          <w:rFonts w:ascii="方正小标宋简体" w:eastAsia="方正小标宋简体" w:hint="eastAsia"/>
          <w:sz w:val="44"/>
        </w:rPr>
        <w:t>汇总表</w:t>
      </w:r>
    </w:p>
    <w:p w:rsidR="00F72789" w:rsidRDefault="00F72789" w:rsidP="00F72789">
      <w:pPr>
        <w:spacing w:line="560" w:lineRule="exac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团支部名称：                                         </w:t>
      </w:r>
      <w:r w:rsidR="00F32C37">
        <w:rPr>
          <w:rFonts w:ascii="仿宋_GB2312" w:eastAsia="仿宋_GB2312" w:hint="eastAsia"/>
          <w:b/>
          <w:szCs w:val="21"/>
        </w:rPr>
        <w:t xml:space="preserve"> </w:t>
      </w:r>
      <w:r w:rsidR="00F32C37">
        <w:rPr>
          <w:rFonts w:ascii="仿宋_GB2312" w:eastAsia="仿宋_GB2312"/>
          <w:b/>
          <w:szCs w:val="21"/>
        </w:rPr>
        <w:t xml:space="preserve">  </w:t>
      </w:r>
      <w:r w:rsidR="00F32C37">
        <w:rPr>
          <w:rFonts w:ascii="仿宋_GB2312" w:eastAsia="仿宋_GB2312" w:hint="eastAsia"/>
          <w:b/>
          <w:szCs w:val="21"/>
        </w:rPr>
        <w:t>团支部人数：</w:t>
      </w:r>
    </w:p>
    <w:tbl>
      <w:tblPr>
        <w:tblStyle w:val="a7"/>
        <w:tblW w:w="9073" w:type="dxa"/>
        <w:jc w:val="center"/>
        <w:tblLook w:val="04A0" w:firstRow="1" w:lastRow="0" w:firstColumn="1" w:lastColumn="0" w:noHBand="0" w:noVBand="1"/>
      </w:tblPr>
      <w:tblGrid>
        <w:gridCol w:w="1030"/>
        <w:gridCol w:w="1205"/>
        <w:gridCol w:w="1016"/>
        <w:gridCol w:w="855"/>
        <w:gridCol w:w="1177"/>
        <w:gridCol w:w="1091"/>
        <w:gridCol w:w="1311"/>
        <w:gridCol w:w="1388"/>
      </w:tblGrid>
      <w:tr w:rsidR="00FF386D" w:rsidRPr="00F32C37" w:rsidTr="00121935">
        <w:trPr>
          <w:trHeight w:val="447"/>
          <w:jc w:val="center"/>
        </w:trPr>
        <w:tc>
          <w:tcPr>
            <w:tcW w:w="1030" w:type="dxa"/>
            <w:vMerge w:val="restart"/>
            <w:vAlign w:val="center"/>
          </w:tcPr>
          <w:p w:rsidR="00FF386D" w:rsidRPr="00F32C37" w:rsidRDefault="00FF386D" w:rsidP="00DE0B85"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F32C37">
              <w:rPr>
                <w:rFonts w:ascii="仿宋_GB2312" w:eastAsia="仿宋_GB2312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205" w:type="dxa"/>
            <w:vMerge w:val="restart"/>
            <w:vAlign w:val="center"/>
          </w:tcPr>
          <w:p w:rsidR="00FF386D" w:rsidRPr="00F32C37" w:rsidRDefault="00FF386D" w:rsidP="00DE0B85"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F32C37">
              <w:rPr>
                <w:rFonts w:ascii="仿宋_GB2312" w:eastAsia="仿宋_GB2312" w:hint="eastAsia"/>
                <w:b/>
                <w:sz w:val="21"/>
                <w:szCs w:val="21"/>
              </w:rPr>
              <w:t>自评情况</w:t>
            </w:r>
          </w:p>
        </w:tc>
        <w:tc>
          <w:tcPr>
            <w:tcW w:w="4139" w:type="dxa"/>
            <w:gridSpan w:val="4"/>
            <w:vAlign w:val="center"/>
          </w:tcPr>
          <w:p w:rsidR="00FF386D" w:rsidRDefault="00FF386D" w:rsidP="00DE0B8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32C37">
              <w:rPr>
                <w:rFonts w:ascii="仿宋_GB2312" w:eastAsia="仿宋_GB2312" w:hint="eastAsia"/>
                <w:b/>
                <w:sz w:val="21"/>
                <w:szCs w:val="21"/>
              </w:rPr>
              <w:t>互评情况（得票数）</w:t>
            </w:r>
          </w:p>
        </w:tc>
        <w:tc>
          <w:tcPr>
            <w:tcW w:w="1311" w:type="dxa"/>
            <w:vMerge w:val="restart"/>
            <w:vAlign w:val="center"/>
          </w:tcPr>
          <w:p w:rsidR="00FF386D" w:rsidRPr="00F32C37" w:rsidRDefault="00FF386D" w:rsidP="00FF386D"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ascii="仿宋_GB2312" w:eastAsia="仿宋_GB2312" w:hint="eastAsia"/>
                <w:b/>
                <w:sz w:val="21"/>
                <w:szCs w:val="21"/>
              </w:rPr>
              <w:t>组织评价</w:t>
            </w:r>
          </w:p>
        </w:tc>
        <w:tc>
          <w:tcPr>
            <w:tcW w:w="1388" w:type="dxa"/>
            <w:vMerge w:val="restart"/>
            <w:vAlign w:val="center"/>
          </w:tcPr>
          <w:p w:rsidR="00FF386D" w:rsidRPr="00F32C37" w:rsidRDefault="00FF386D" w:rsidP="00DE0B85"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F32C37">
              <w:rPr>
                <w:rFonts w:ascii="仿宋_GB2312" w:eastAsia="仿宋_GB2312" w:hint="eastAsia"/>
                <w:b/>
                <w:sz w:val="21"/>
                <w:szCs w:val="21"/>
              </w:rPr>
              <w:t>备 注</w:t>
            </w:r>
          </w:p>
        </w:tc>
      </w:tr>
      <w:tr w:rsidR="00FF386D" w:rsidTr="00121935">
        <w:trPr>
          <w:jc w:val="center"/>
        </w:trPr>
        <w:tc>
          <w:tcPr>
            <w:tcW w:w="1030" w:type="dxa"/>
            <w:vMerge/>
          </w:tcPr>
          <w:p w:rsidR="00FF386D" w:rsidRDefault="00FF386D" w:rsidP="00DE0B85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05" w:type="dxa"/>
            <w:vMerge/>
            <w:vAlign w:val="center"/>
          </w:tcPr>
          <w:p w:rsidR="00FF386D" w:rsidRDefault="00FF386D" w:rsidP="00DE0B85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FF386D" w:rsidRPr="00F32C37" w:rsidRDefault="00FF386D" w:rsidP="00DE0B85">
            <w:pPr>
              <w:spacing w:line="560" w:lineRule="exac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F32C37">
              <w:rPr>
                <w:rFonts w:ascii="仿宋_GB2312" w:eastAsia="仿宋_GB2312" w:hint="eastAsia"/>
                <w:b/>
                <w:sz w:val="21"/>
                <w:szCs w:val="21"/>
              </w:rPr>
              <w:t>优秀</w:t>
            </w:r>
          </w:p>
        </w:tc>
        <w:tc>
          <w:tcPr>
            <w:tcW w:w="855" w:type="dxa"/>
            <w:vAlign w:val="center"/>
          </w:tcPr>
          <w:p w:rsidR="00FF386D" w:rsidRPr="00F32C37" w:rsidRDefault="00FF386D" w:rsidP="00DE0B85">
            <w:pPr>
              <w:spacing w:line="560" w:lineRule="exac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F32C37">
              <w:rPr>
                <w:rFonts w:ascii="仿宋_GB2312" w:eastAsia="仿宋_GB2312" w:hint="eastAsia"/>
                <w:b/>
                <w:sz w:val="21"/>
                <w:szCs w:val="21"/>
              </w:rPr>
              <w:t>合格</w:t>
            </w:r>
          </w:p>
        </w:tc>
        <w:tc>
          <w:tcPr>
            <w:tcW w:w="1177" w:type="dxa"/>
            <w:vAlign w:val="center"/>
          </w:tcPr>
          <w:p w:rsidR="00FF386D" w:rsidRPr="00F32C37" w:rsidRDefault="00FF386D" w:rsidP="00DE0B85">
            <w:pPr>
              <w:spacing w:line="560" w:lineRule="exac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ascii="仿宋_GB2312" w:eastAsia="仿宋_GB2312" w:hint="eastAsia"/>
                <w:b/>
                <w:sz w:val="21"/>
                <w:szCs w:val="21"/>
              </w:rPr>
              <w:t>基本合格</w:t>
            </w:r>
          </w:p>
        </w:tc>
        <w:tc>
          <w:tcPr>
            <w:tcW w:w="1091" w:type="dxa"/>
          </w:tcPr>
          <w:p w:rsidR="00FF386D" w:rsidRDefault="00FF386D" w:rsidP="00DE0B85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2C37">
              <w:rPr>
                <w:rFonts w:ascii="仿宋_GB2312" w:eastAsia="仿宋_GB2312" w:hint="eastAsia"/>
                <w:b/>
                <w:sz w:val="21"/>
                <w:szCs w:val="21"/>
              </w:rPr>
              <w:t>不合格</w:t>
            </w:r>
          </w:p>
        </w:tc>
        <w:tc>
          <w:tcPr>
            <w:tcW w:w="1311" w:type="dxa"/>
            <w:vMerge/>
            <w:vAlign w:val="center"/>
          </w:tcPr>
          <w:p w:rsidR="00FF386D" w:rsidRDefault="00FF386D" w:rsidP="00DE0B85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88" w:type="dxa"/>
            <w:vMerge/>
            <w:vAlign w:val="center"/>
          </w:tcPr>
          <w:p w:rsidR="00FF386D" w:rsidRDefault="00FF386D" w:rsidP="00DE0B85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FF386D" w:rsidTr="00121935">
        <w:trPr>
          <w:jc w:val="center"/>
        </w:trPr>
        <w:tc>
          <w:tcPr>
            <w:tcW w:w="1030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20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16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85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177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9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1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88" w:type="dxa"/>
          </w:tcPr>
          <w:p w:rsidR="00FF386D" w:rsidRDefault="00FF386D" w:rsidP="00DE0B85">
            <w:pPr>
              <w:spacing w:line="560" w:lineRule="exact"/>
            </w:pPr>
          </w:p>
        </w:tc>
      </w:tr>
      <w:tr w:rsidR="00FF386D" w:rsidTr="00FF386D">
        <w:trPr>
          <w:jc w:val="center"/>
        </w:trPr>
        <w:tc>
          <w:tcPr>
            <w:tcW w:w="1030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20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16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85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177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9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1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83" w:type="dxa"/>
          </w:tcPr>
          <w:p w:rsidR="00FF386D" w:rsidRDefault="00FF386D" w:rsidP="00DE0B85">
            <w:pPr>
              <w:spacing w:line="560" w:lineRule="exact"/>
            </w:pPr>
          </w:p>
        </w:tc>
      </w:tr>
      <w:tr w:rsidR="00FF386D" w:rsidTr="00FF386D">
        <w:trPr>
          <w:jc w:val="center"/>
        </w:trPr>
        <w:tc>
          <w:tcPr>
            <w:tcW w:w="1030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20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16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85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177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9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1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83" w:type="dxa"/>
          </w:tcPr>
          <w:p w:rsidR="00FF386D" w:rsidRDefault="00FF386D" w:rsidP="00DE0B85">
            <w:pPr>
              <w:spacing w:line="560" w:lineRule="exact"/>
            </w:pPr>
          </w:p>
        </w:tc>
      </w:tr>
      <w:tr w:rsidR="00FF386D" w:rsidTr="00FF386D">
        <w:trPr>
          <w:jc w:val="center"/>
        </w:trPr>
        <w:tc>
          <w:tcPr>
            <w:tcW w:w="1030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20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16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85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177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9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1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83" w:type="dxa"/>
          </w:tcPr>
          <w:p w:rsidR="00FF386D" w:rsidRDefault="00FF386D" w:rsidP="00DE0B85">
            <w:pPr>
              <w:spacing w:line="560" w:lineRule="exact"/>
            </w:pPr>
          </w:p>
        </w:tc>
      </w:tr>
      <w:tr w:rsidR="00FF386D" w:rsidTr="00FF386D">
        <w:trPr>
          <w:jc w:val="center"/>
        </w:trPr>
        <w:tc>
          <w:tcPr>
            <w:tcW w:w="1030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20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16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85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177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9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1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83" w:type="dxa"/>
          </w:tcPr>
          <w:p w:rsidR="00FF386D" w:rsidRDefault="00FF386D" w:rsidP="00DE0B85">
            <w:pPr>
              <w:spacing w:line="560" w:lineRule="exact"/>
            </w:pPr>
          </w:p>
        </w:tc>
      </w:tr>
      <w:tr w:rsidR="00FF386D" w:rsidTr="00FF386D">
        <w:trPr>
          <w:jc w:val="center"/>
        </w:trPr>
        <w:tc>
          <w:tcPr>
            <w:tcW w:w="1030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20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16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85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177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9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1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83" w:type="dxa"/>
          </w:tcPr>
          <w:p w:rsidR="00FF386D" w:rsidRDefault="00FF386D" w:rsidP="00DE0B85">
            <w:pPr>
              <w:spacing w:line="560" w:lineRule="exact"/>
            </w:pPr>
          </w:p>
        </w:tc>
      </w:tr>
      <w:tr w:rsidR="00FF386D" w:rsidTr="00FF386D">
        <w:trPr>
          <w:jc w:val="center"/>
        </w:trPr>
        <w:tc>
          <w:tcPr>
            <w:tcW w:w="1030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20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16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85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177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9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1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83" w:type="dxa"/>
          </w:tcPr>
          <w:p w:rsidR="00FF386D" w:rsidRDefault="00FF386D" w:rsidP="00DE0B85">
            <w:pPr>
              <w:spacing w:line="560" w:lineRule="exact"/>
            </w:pPr>
          </w:p>
        </w:tc>
      </w:tr>
      <w:tr w:rsidR="00FF386D" w:rsidTr="00FF386D">
        <w:trPr>
          <w:jc w:val="center"/>
        </w:trPr>
        <w:tc>
          <w:tcPr>
            <w:tcW w:w="1030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20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16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85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177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9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1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83" w:type="dxa"/>
          </w:tcPr>
          <w:p w:rsidR="00FF386D" w:rsidRDefault="00FF386D" w:rsidP="00DE0B85">
            <w:pPr>
              <w:spacing w:line="560" w:lineRule="exact"/>
            </w:pPr>
          </w:p>
        </w:tc>
      </w:tr>
      <w:tr w:rsidR="00FF386D" w:rsidTr="00FF386D">
        <w:trPr>
          <w:jc w:val="center"/>
        </w:trPr>
        <w:tc>
          <w:tcPr>
            <w:tcW w:w="1030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20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16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85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177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9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1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83" w:type="dxa"/>
          </w:tcPr>
          <w:p w:rsidR="00FF386D" w:rsidRDefault="00FF386D" w:rsidP="00DE0B85">
            <w:pPr>
              <w:spacing w:line="560" w:lineRule="exact"/>
            </w:pPr>
          </w:p>
        </w:tc>
      </w:tr>
      <w:tr w:rsidR="00FF386D" w:rsidTr="00FF386D">
        <w:trPr>
          <w:jc w:val="center"/>
        </w:trPr>
        <w:tc>
          <w:tcPr>
            <w:tcW w:w="1030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20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16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85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177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9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1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83" w:type="dxa"/>
          </w:tcPr>
          <w:p w:rsidR="00FF386D" w:rsidRDefault="00FF386D" w:rsidP="00DE0B85">
            <w:pPr>
              <w:spacing w:line="560" w:lineRule="exact"/>
            </w:pPr>
          </w:p>
        </w:tc>
      </w:tr>
      <w:tr w:rsidR="00FF386D" w:rsidTr="00FF386D">
        <w:trPr>
          <w:jc w:val="center"/>
        </w:trPr>
        <w:tc>
          <w:tcPr>
            <w:tcW w:w="1030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20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16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85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177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9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1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83" w:type="dxa"/>
          </w:tcPr>
          <w:p w:rsidR="00FF386D" w:rsidRDefault="00FF386D" w:rsidP="00DE0B85">
            <w:pPr>
              <w:spacing w:line="560" w:lineRule="exact"/>
            </w:pPr>
          </w:p>
        </w:tc>
      </w:tr>
      <w:tr w:rsidR="00FF386D" w:rsidTr="00FF386D">
        <w:trPr>
          <w:jc w:val="center"/>
        </w:trPr>
        <w:tc>
          <w:tcPr>
            <w:tcW w:w="1030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20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16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855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177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09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11" w:type="dxa"/>
          </w:tcPr>
          <w:p w:rsidR="00FF386D" w:rsidRDefault="00FF386D" w:rsidP="00DE0B85">
            <w:pPr>
              <w:spacing w:line="560" w:lineRule="exact"/>
            </w:pPr>
          </w:p>
        </w:tc>
        <w:tc>
          <w:tcPr>
            <w:tcW w:w="1383" w:type="dxa"/>
          </w:tcPr>
          <w:p w:rsidR="00FF386D" w:rsidRDefault="00FF386D" w:rsidP="00DE0B85">
            <w:pPr>
              <w:spacing w:line="560" w:lineRule="exact"/>
            </w:pPr>
          </w:p>
        </w:tc>
      </w:tr>
      <w:tr w:rsidR="00121935" w:rsidRPr="00F32C37" w:rsidTr="0049169B">
        <w:trPr>
          <w:jc w:val="center"/>
        </w:trPr>
        <w:tc>
          <w:tcPr>
            <w:tcW w:w="2235" w:type="dxa"/>
            <w:gridSpan w:val="2"/>
            <w:vAlign w:val="center"/>
          </w:tcPr>
          <w:p w:rsidR="00121935" w:rsidRPr="00F32C37" w:rsidRDefault="00121935" w:rsidP="00F32C37">
            <w:pPr>
              <w:widowControl/>
              <w:spacing w:line="500" w:lineRule="exact"/>
              <w:jc w:val="center"/>
              <w:rPr>
                <w:rFonts w:hAnsi="宋体" w:cs="宋体"/>
                <w:sz w:val="21"/>
                <w:szCs w:val="28"/>
              </w:rPr>
            </w:pPr>
            <w:r w:rsidRPr="00F32C37">
              <w:rPr>
                <w:rFonts w:ascii="仿宋" w:eastAsia="仿宋" w:hAnsi="仿宋" w:hint="eastAsia"/>
                <w:sz w:val="21"/>
                <w:szCs w:val="28"/>
              </w:rPr>
              <w:t>团支部意见</w:t>
            </w:r>
          </w:p>
        </w:tc>
        <w:tc>
          <w:tcPr>
            <w:tcW w:w="6838" w:type="dxa"/>
            <w:gridSpan w:val="6"/>
          </w:tcPr>
          <w:p w:rsidR="00121935" w:rsidRPr="00F32C37" w:rsidRDefault="00121935" w:rsidP="00F32C37">
            <w:pPr>
              <w:spacing w:line="400" w:lineRule="exact"/>
              <w:ind w:right="840" w:firstLine="480"/>
              <w:jc w:val="right"/>
              <w:rPr>
                <w:rFonts w:ascii="仿宋" w:eastAsia="仿宋" w:hAnsi="仿宋"/>
                <w:sz w:val="21"/>
              </w:rPr>
            </w:pPr>
          </w:p>
          <w:p w:rsidR="00121935" w:rsidRPr="00F32C37" w:rsidRDefault="00121935" w:rsidP="00F32C37">
            <w:pPr>
              <w:spacing w:line="400" w:lineRule="exact"/>
              <w:ind w:right="1050" w:firstLine="480"/>
              <w:jc w:val="right"/>
              <w:rPr>
                <w:rFonts w:ascii="仿宋" w:eastAsia="仿宋" w:hAnsi="仿宋"/>
                <w:sz w:val="21"/>
              </w:rPr>
            </w:pPr>
            <w:r w:rsidRPr="00F32C37">
              <w:rPr>
                <w:rFonts w:ascii="仿宋" w:eastAsia="仿宋" w:hAnsi="仿宋" w:hint="eastAsia"/>
                <w:sz w:val="21"/>
              </w:rPr>
              <w:t>团支书签字：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>
              <w:rPr>
                <w:rFonts w:ascii="仿宋" w:eastAsia="仿宋" w:hAnsi="仿宋"/>
                <w:sz w:val="21"/>
              </w:rPr>
              <w:t xml:space="preserve"> </w:t>
            </w:r>
            <w:r w:rsidRPr="00F32C37">
              <w:rPr>
                <w:rFonts w:ascii="仿宋" w:eastAsia="仿宋" w:hAnsi="仿宋" w:hint="eastAsia"/>
                <w:sz w:val="21"/>
              </w:rPr>
              <w:t xml:space="preserve"> </w:t>
            </w:r>
            <w:r w:rsidRPr="00F32C37">
              <w:rPr>
                <w:rFonts w:ascii="仿宋" w:eastAsia="仿宋" w:hAnsi="仿宋"/>
                <w:sz w:val="21"/>
              </w:rPr>
              <w:t xml:space="preserve">     </w:t>
            </w:r>
            <w:r w:rsidRPr="00F32C37">
              <w:rPr>
                <w:rFonts w:ascii="仿宋" w:eastAsia="仿宋" w:hAnsi="仿宋" w:hint="eastAsia"/>
                <w:sz w:val="21"/>
              </w:rPr>
              <w:t xml:space="preserve">  </w:t>
            </w:r>
            <w:r w:rsidRPr="00F32C37">
              <w:rPr>
                <w:rFonts w:ascii="仿宋" w:eastAsia="仿宋" w:hAnsi="仿宋"/>
                <w:sz w:val="21"/>
              </w:rPr>
              <w:t xml:space="preserve">  </w:t>
            </w:r>
          </w:p>
          <w:p w:rsidR="00121935" w:rsidRPr="00F32C37" w:rsidRDefault="00121935" w:rsidP="00F32C37">
            <w:pPr>
              <w:spacing w:line="400" w:lineRule="exact"/>
              <w:ind w:firstLine="480"/>
              <w:jc w:val="right"/>
              <w:rPr>
                <w:rFonts w:ascii="仿宋" w:eastAsia="仿宋" w:hAnsi="仿宋"/>
                <w:sz w:val="21"/>
              </w:rPr>
            </w:pPr>
            <w:r w:rsidRPr="00F32C37">
              <w:rPr>
                <w:rFonts w:ascii="仿宋" w:eastAsia="仿宋" w:hAnsi="仿宋" w:hint="eastAsia"/>
                <w:sz w:val="21"/>
              </w:rPr>
              <w:t xml:space="preserve">年 </w:t>
            </w:r>
            <w:r w:rsidRPr="00F32C37">
              <w:rPr>
                <w:rFonts w:ascii="仿宋" w:eastAsia="仿宋" w:hAnsi="仿宋"/>
                <w:sz w:val="21"/>
              </w:rPr>
              <w:t xml:space="preserve"> </w:t>
            </w:r>
            <w:r w:rsidRPr="00F32C37">
              <w:rPr>
                <w:rFonts w:ascii="仿宋" w:eastAsia="仿宋" w:hAnsi="仿宋" w:hint="eastAsia"/>
                <w:sz w:val="21"/>
              </w:rPr>
              <w:t xml:space="preserve">月 </w:t>
            </w:r>
            <w:r w:rsidRPr="00F32C37">
              <w:rPr>
                <w:rFonts w:ascii="仿宋" w:eastAsia="仿宋" w:hAnsi="仿宋"/>
                <w:sz w:val="21"/>
              </w:rPr>
              <w:t xml:space="preserve"> </w:t>
            </w:r>
            <w:r w:rsidRPr="00F32C37">
              <w:rPr>
                <w:rFonts w:ascii="仿宋" w:eastAsia="仿宋" w:hAnsi="仿宋" w:hint="eastAsia"/>
                <w:sz w:val="21"/>
              </w:rPr>
              <w:t>日</w:t>
            </w:r>
          </w:p>
        </w:tc>
      </w:tr>
      <w:tr w:rsidR="00121935" w:rsidRPr="00F32C37" w:rsidTr="00D07D5E">
        <w:trPr>
          <w:jc w:val="center"/>
        </w:trPr>
        <w:tc>
          <w:tcPr>
            <w:tcW w:w="2235" w:type="dxa"/>
            <w:gridSpan w:val="2"/>
            <w:vAlign w:val="center"/>
          </w:tcPr>
          <w:p w:rsidR="00121935" w:rsidRPr="00F32C37" w:rsidRDefault="00121935" w:rsidP="00F32C37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1"/>
                <w:szCs w:val="28"/>
              </w:rPr>
            </w:pPr>
            <w:r w:rsidRPr="00F32C37">
              <w:rPr>
                <w:rFonts w:ascii="仿宋" w:eastAsia="仿宋" w:hAnsi="仿宋" w:hint="eastAsia"/>
                <w:sz w:val="21"/>
                <w:szCs w:val="28"/>
              </w:rPr>
              <w:t>学院团委意见</w:t>
            </w:r>
          </w:p>
        </w:tc>
        <w:tc>
          <w:tcPr>
            <w:tcW w:w="6838" w:type="dxa"/>
            <w:gridSpan w:val="6"/>
          </w:tcPr>
          <w:p w:rsidR="00121935" w:rsidRPr="00F32C37" w:rsidRDefault="00121935" w:rsidP="00F32C37">
            <w:pPr>
              <w:wordWrap w:val="0"/>
              <w:ind w:firstLine="480"/>
              <w:jc w:val="right"/>
              <w:rPr>
                <w:rFonts w:ascii="仿宋" w:eastAsia="仿宋" w:hAnsi="仿宋"/>
                <w:sz w:val="21"/>
              </w:rPr>
            </w:pPr>
          </w:p>
          <w:p w:rsidR="00121935" w:rsidRPr="00F32C37" w:rsidRDefault="00121935" w:rsidP="00F32C37">
            <w:pPr>
              <w:ind w:firstLine="480"/>
              <w:jc w:val="right"/>
              <w:rPr>
                <w:rFonts w:ascii="仿宋" w:eastAsia="仿宋" w:hAnsi="仿宋"/>
                <w:sz w:val="21"/>
              </w:rPr>
            </w:pPr>
          </w:p>
          <w:p w:rsidR="00121935" w:rsidRPr="00F32C37" w:rsidRDefault="00121935" w:rsidP="00F32C37">
            <w:pPr>
              <w:ind w:right="1050" w:firstLine="480"/>
              <w:jc w:val="right"/>
              <w:rPr>
                <w:rFonts w:ascii="仿宋" w:eastAsia="仿宋" w:hAnsi="仿宋"/>
                <w:sz w:val="21"/>
              </w:rPr>
            </w:pPr>
            <w:r w:rsidRPr="00F32C37">
              <w:rPr>
                <w:rFonts w:ascii="仿宋" w:eastAsia="仿宋" w:hAnsi="仿宋" w:hint="eastAsia"/>
                <w:sz w:val="21"/>
              </w:rPr>
              <w:t xml:space="preserve">签字（盖章） </w:t>
            </w:r>
            <w:r w:rsidRPr="00F32C37">
              <w:rPr>
                <w:rFonts w:ascii="仿宋" w:eastAsia="仿宋" w:hAnsi="仿宋"/>
                <w:sz w:val="21"/>
              </w:rPr>
              <w:t xml:space="preserve"> </w:t>
            </w:r>
            <w:r w:rsidRPr="00F32C37">
              <w:rPr>
                <w:rFonts w:ascii="仿宋" w:eastAsia="仿宋" w:hAnsi="仿宋" w:hint="eastAsia"/>
                <w:sz w:val="21"/>
              </w:rPr>
              <w:t xml:space="preserve"> </w:t>
            </w:r>
            <w:r w:rsidRPr="00F32C37">
              <w:rPr>
                <w:rFonts w:ascii="仿宋" w:eastAsia="仿宋" w:hAnsi="仿宋"/>
                <w:sz w:val="21"/>
              </w:rPr>
              <w:t xml:space="preserve">    </w:t>
            </w:r>
          </w:p>
          <w:p w:rsidR="00121935" w:rsidRPr="00F32C37" w:rsidRDefault="00121935" w:rsidP="00F32C37">
            <w:pPr>
              <w:ind w:firstLine="480"/>
              <w:jc w:val="right"/>
              <w:rPr>
                <w:rFonts w:ascii="仿宋" w:eastAsia="仿宋" w:hAnsi="仿宋"/>
                <w:sz w:val="21"/>
              </w:rPr>
            </w:pPr>
            <w:r w:rsidRPr="00F32C37">
              <w:rPr>
                <w:rFonts w:ascii="仿宋" w:eastAsia="仿宋" w:hAnsi="仿宋" w:hint="eastAsia"/>
                <w:sz w:val="21"/>
              </w:rPr>
              <w:t xml:space="preserve">年 </w:t>
            </w:r>
            <w:r w:rsidRPr="00F32C37">
              <w:rPr>
                <w:rFonts w:ascii="仿宋" w:eastAsia="仿宋" w:hAnsi="仿宋"/>
                <w:sz w:val="21"/>
              </w:rPr>
              <w:t xml:space="preserve"> </w:t>
            </w:r>
            <w:r w:rsidRPr="00F32C37">
              <w:rPr>
                <w:rFonts w:ascii="仿宋" w:eastAsia="仿宋" w:hAnsi="仿宋" w:hint="eastAsia"/>
                <w:sz w:val="21"/>
              </w:rPr>
              <w:t xml:space="preserve">月 </w:t>
            </w:r>
            <w:r w:rsidRPr="00F32C37">
              <w:rPr>
                <w:rFonts w:ascii="仿宋" w:eastAsia="仿宋" w:hAnsi="仿宋"/>
                <w:sz w:val="21"/>
              </w:rPr>
              <w:t xml:space="preserve"> </w:t>
            </w:r>
            <w:r w:rsidRPr="00F32C37">
              <w:rPr>
                <w:rFonts w:ascii="仿宋" w:eastAsia="仿宋" w:hAnsi="仿宋" w:hint="eastAsia"/>
                <w:sz w:val="21"/>
              </w:rPr>
              <w:t>日</w:t>
            </w:r>
          </w:p>
        </w:tc>
      </w:tr>
      <w:tr w:rsidR="00121935" w:rsidRPr="00F32C37" w:rsidTr="004D767B">
        <w:trPr>
          <w:jc w:val="center"/>
        </w:trPr>
        <w:tc>
          <w:tcPr>
            <w:tcW w:w="2235" w:type="dxa"/>
            <w:gridSpan w:val="2"/>
            <w:vAlign w:val="center"/>
          </w:tcPr>
          <w:p w:rsidR="00121935" w:rsidRPr="00F32C37" w:rsidRDefault="00121935" w:rsidP="00F32C37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1"/>
                <w:szCs w:val="28"/>
              </w:rPr>
            </w:pPr>
            <w:r w:rsidRPr="00F32C37">
              <w:rPr>
                <w:rFonts w:ascii="仿宋" w:eastAsia="仿宋" w:hAnsi="仿宋" w:hint="eastAsia"/>
                <w:sz w:val="21"/>
                <w:szCs w:val="28"/>
              </w:rPr>
              <w:t>学院党委</w:t>
            </w:r>
          </w:p>
          <w:p w:rsidR="00121935" w:rsidRPr="00F32C37" w:rsidRDefault="00121935" w:rsidP="00F32C37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1"/>
                <w:szCs w:val="28"/>
              </w:rPr>
            </w:pPr>
            <w:r w:rsidRPr="00F32C37">
              <w:rPr>
                <w:rFonts w:ascii="仿宋" w:eastAsia="仿宋" w:hAnsi="仿宋" w:hint="eastAsia"/>
                <w:sz w:val="21"/>
                <w:szCs w:val="28"/>
              </w:rPr>
              <w:t>（党总支）意见</w:t>
            </w:r>
          </w:p>
        </w:tc>
        <w:tc>
          <w:tcPr>
            <w:tcW w:w="6838" w:type="dxa"/>
            <w:gridSpan w:val="6"/>
          </w:tcPr>
          <w:p w:rsidR="00121935" w:rsidRPr="00F32C37" w:rsidRDefault="00121935" w:rsidP="00F32C37">
            <w:pPr>
              <w:ind w:firstLine="480"/>
              <w:jc w:val="right"/>
              <w:rPr>
                <w:rFonts w:ascii="仿宋" w:eastAsia="仿宋" w:hAnsi="仿宋"/>
                <w:sz w:val="21"/>
              </w:rPr>
            </w:pPr>
          </w:p>
          <w:p w:rsidR="00121935" w:rsidRPr="00121935" w:rsidRDefault="00121935" w:rsidP="00F32C37">
            <w:pPr>
              <w:ind w:firstLine="480"/>
              <w:jc w:val="right"/>
              <w:rPr>
                <w:rFonts w:ascii="仿宋" w:eastAsia="仿宋" w:hAnsi="仿宋"/>
                <w:sz w:val="21"/>
              </w:rPr>
            </w:pPr>
            <w:bookmarkStart w:id="0" w:name="_GoBack"/>
            <w:bookmarkEnd w:id="0"/>
          </w:p>
          <w:p w:rsidR="00121935" w:rsidRPr="00F32C37" w:rsidRDefault="00121935" w:rsidP="00F32C37">
            <w:pPr>
              <w:ind w:right="1050" w:firstLine="480"/>
              <w:jc w:val="right"/>
              <w:rPr>
                <w:rFonts w:ascii="仿宋" w:eastAsia="仿宋" w:hAnsi="仿宋"/>
                <w:sz w:val="21"/>
              </w:rPr>
            </w:pPr>
            <w:r w:rsidRPr="00F32C37">
              <w:rPr>
                <w:rFonts w:ascii="仿宋" w:eastAsia="仿宋" w:hAnsi="仿宋" w:hint="eastAsia"/>
                <w:sz w:val="21"/>
              </w:rPr>
              <w:t xml:space="preserve">签字（盖章） </w:t>
            </w:r>
            <w:r w:rsidRPr="00F32C37">
              <w:rPr>
                <w:rFonts w:ascii="仿宋" w:eastAsia="仿宋" w:hAnsi="仿宋"/>
                <w:sz w:val="21"/>
              </w:rPr>
              <w:t xml:space="preserve">   </w:t>
            </w:r>
          </w:p>
          <w:p w:rsidR="00121935" w:rsidRPr="00F32C37" w:rsidRDefault="00121935" w:rsidP="00F32C37">
            <w:pPr>
              <w:ind w:firstLine="480"/>
              <w:jc w:val="right"/>
              <w:rPr>
                <w:rFonts w:ascii="仿宋" w:eastAsia="仿宋" w:hAnsi="仿宋"/>
                <w:sz w:val="21"/>
              </w:rPr>
            </w:pPr>
            <w:r w:rsidRPr="00F32C37">
              <w:rPr>
                <w:rFonts w:ascii="仿宋" w:eastAsia="仿宋" w:hAnsi="仿宋" w:hint="eastAsia"/>
                <w:sz w:val="21"/>
              </w:rPr>
              <w:t xml:space="preserve">年 </w:t>
            </w:r>
            <w:r w:rsidRPr="00F32C37">
              <w:rPr>
                <w:rFonts w:ascii="仿宋" w:eastAsia="仿宋" w:hAnsi="仿宋"/>
                <w:sz w:val="21"/>
              </w:rPr>
              <w:t xml:space="preserve"> </w:t>
            </w:r>
            <w:r w:rsidRPr="00F32C37">
              <w:rPr>
                <w:rFonts w:ascii="仿宋" w:eastAsia="仿宋" w:hAnsi="仿宋" w:hint="eastAsia"/>
                <w:sz w:val="21"/>
              </w:rPr>
              <w:t xml:space="preserve">月 </w:t>
            </w:r>
            <w:r w:rsidRPr="00F32C37">
              <w:rPr>
                <w:rFonts w:ascii="仿宋" w:eastAsia="仿宋" w:hAnsi="仿宋"/>
                <w:sz w:val="21"/>
              </w:rPr>
              <w:t xml:space="preserve"> </w:t>
            </w:r>
            <w:r w:rsidRPr="00F32C37">
              <w:rPr>
                <w:rFonts w:ascii="仿宋" w:eastAsia="仿宋" w:hAnsi="仿宋" w:hint="eastAsia"/>
                <w:sz w:val="21"/>
              </w:rPr>
              <w:t>日</w:t>
            </w:r>
          </w:p>
        </w:tc>
      </w:tr>
    </w:tbl>
    <w:p w:rsidR="00F32C37" w:rsidRPr="00F72789" w:rsidRDefault="00F32C37" w:rsidP="00F32C37">
      <w:pPr>
        <w:spacing w:line="20" w:lineRule="exact"/>
      </w:pPr>
    </w:p>
    <w:sectPr w:rsidR="00F32C37" w:rsidRPr="00F72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1E" w:rsidRDefault="00022B1E" w:rsidP="00F72789">
      <w:r>
        <w:separator/>
      </w:r>
    </w:p>
  </w:endnote>
  <w:endnote w:type="continuationSeparator" w:id="0">
    <w:p w:rsidR="00022B1E" w:rsidRDefault="00022B1E" w:rsidP="00F7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1E" w:rsidRDefault="00022B1E" w:rsidP="00F72789">
      <w:r>
        <w:separator/>
      </w:r>
    </w:p>
  </w:footnote>
  <w:footnote w:type="continuationSeparator" w:id="0">
    <w:p w:rsidR="00022B1E" w:rsidRDefault="00022B1E" w:rsidP="00F72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A2"/>
    <w:rsid w:val="00022B1E"/>
    <w:rsid w:val="00121935"/>
    <w:rsid w:val="00202FF8"/>
    <w:rsid w:val="002C61A2"/>
    <w:rsid w:val="00382D35"/>
    <w:rsid w:val="00490CC6"/>
    <w:rsid w:val="0049576C"/>
    <w:rsid w:val="00550B6B"/>
    <w:rsid w:val="005E0D00"/>
    <w:rsid w:val="00810390"/>
    <w:rsid w:val="00923E7B"/>
    <w:rsid w:val="00942C20"/>
    <w:rsid w:val="00B11F6F"/>
    <w:rsid w:val="00CB44CE"/>
    <w:rsid w:val="00F32C37"/>
    <w:rsid w:val="00F72789"/>
    <w:rsid w:val="00FD59A2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11AC76-19EC-480B-A89D-E760E866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27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2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2789"/>
    <w:rPr>
      <w:sz w:val="18"/>
      <w:szCs w:val="18"/>
    </w:rPr>
  </w:style>
  <w:style w:type="table" w:styleId="a7">
    <w:name w:val="Table Grid"/>
    <w:basedOn w:val="a1"/>
    <w:uiPriority w:val="59"/>
    <w:rsid w:val="00F727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卜士浈</dc:creator>
  <cp:keywords/>
  <dc:description/>
  <cp:lastModifiedBy>卜士浈</cp:lastModifiedBy>
  <cp:revision>11</cp:revision>
  <dcterms:created xsi:type="dcterms:W3CDTF">2021-11-16T07:39:00Z</dcterms:created>
  <dcterms:modified xsi:type="dcterms:W3CDTF">2021-11-17T01:25:00Z</dcterms:modified>
</cp:coreProperties>
</file>